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752" w:rsidRDefault="00145752" w:rsidP="00145752">
      <w:pPr>
        <w:jc w:val="center"/>
      </w:pPr>
      <w:r>
        <w:t>ALLEGANY PUBLIC LIBRARY BOARD MEETING</w:t>
      </w:r>
    </w:p>
    <w:p w:rsidR="00145752" w:rsidRDefault="00145752" w:rsidP="00145752">
      <w:pPr>
        <w:jc w:val="center"/>
      </w:pPr>
      <w:r>
        <w:t>Monday, August 19, 2024 – 5:30PM</w:t>
      </w:r>
    </w:p>
    <w:p w:rsidR="00145752" w:rsidRDefault="00145752" w:rsidP="00145752">
      <w:pPr>
        <w:jc w:val="center"/>
      </w:pPr>
    </w:p>
    <w:p w:rsidR="00145752" w:rsidRPr="00145752" w:rsidRDefault="00145752" w:rsidP="00145752">
      <w:pPr>
        <w:rPr>
          <w:b/>
        </w:rPr>
      </w:pPr>
      <w:r w:rsidRPr="00145752">
        <w:rPr>
          <w:b/>
        </w:rPr>
        <w:t>1.Roll Call:</w:t>
      </w:r>
    </w:p>
    <w:p w:rsidR="00145752" w:rsidRDefault="00145752" w:rsidP="00145752">
      <w:r>
        <w:t>__X__</w:t>
      </w:r>
      <w:proofErr w:type="spellStart"/>
      <w:r>
        <w:t>Sendlakowski</w:t>
      </w:r>
      <w:proofErr w:type="spellEnd"/>
      <w:r>
        <w:t xml:space="preserve">   __</w:t>
      </w:r>
      <w:proofErr w:type="spellStart"/>
      <w:r>
        <w:t>X__Jones</w:t>
      </w:r>
      <w:proofErr w:type="spellEnd"/>
      <w:r>
        <w:t xml:space="preserve">   __</w:t>
      </w:r>
      <w:proofErr w:type="spellStart"/>
      <w:r>
        <w:t>X__Kalman</w:t>
      </w:r>
      <w:proofErr w:type="spellEnd"/>
      <w:r>
        <w:t xml:space="preserve">.  __X__ </w:t>
      </w:r>
      <w:proofErr w:type="spellStart"/>
      <w:r>
        <w:t>Elser</w:t>
      </w:r>
      <w:proofErr w:type="spellEnd"/>
      <w:r>
        <w:t xml:space="preserve">   __X__ Straub</w:t>
      </w:r>
    </w:p>
    <w:p w:rsidR="00145752" w:rsidRDefault="00145752" w:rsidP="00145752"/>
    <w:p w:rsidR="00145752" w:rsidRPr="004E67F6" w:rsidRDefault="00145752" w:rsidP="00145752">
      <w:pPr>
        <w:rPr>
          <w:b/>
        </w:rPr>
      </w:pPr>
      <w:r w:rsidRPr="00145752">
        <w:rPr>
          <w:b/>
        </w:rPr>
        <w:t>2.  Reading of minutes of last meeting:</w:t>
      </w:r>
      <w:r w:rsidR="004E67F6">
        <w:rPr>
          <w:b/>
        </w:rPr>
        <w:t xml:space="preserve">    </w:t>
      </w:r>
      <w:r>
        <w:t xml:space="preserve">Minutes read by Kalman.  Motion to accept minutes as read by Jones, seconded by Straub. </w:t>
      </w:r>
    </w:p>
    <w:p w:rsidR="00145752" w:rsidRDefault="00145752" w:rsidP="00145752"/>
    <w:p w:rsidR="00145752" w:rsidRDefault="00145752" w:rsidP="00145752">
      <w:r w:rsidRPr="00145752">
        <w:rPr>
          <w:b/>
        </w:rPr>
        <w:t>3.  Construction Grant:</w:t>
      </w:r>
      <w:r>
        <w:t xml:space="preserve">  System approved</w:t>
      </w:r>
      <w:r w:rsidR="004E67F6">
        <w:t xml:space="preserve"> our grant request</w:t>
      </w:r>
      <w:r>
        <w:t>. Austin now has to fill out all paperwork to submit to the State. It will be at least six months before we get answer.</w:t>
      </w:r>
    </w:p>
    <w:p w:rsidR="00145752" w:rsidRDefault="00145752" w:rsidP="00145752"/>
    <w:p w:rsidR="00145752" w:rsidRDefault="00145752" w:rsidP="00145752">
      <w:r w:rsidRPr="004E67F6">
        <w:rPr>
          <w:b/>
        </w:rPr>
        <w:t>4.  2025 Budget Request</w:t>
      </w:r>
      <w:r>
        <w:t xml:space="preserve"> (Town):  </w:t>
      </w:r>
      <w:r w:rsidR="00432BE5">
        <w:t xml:space="preserve">Last year we got $53,150, this year we got $56,950. If we ask for more than a 2% increase, we’ll have to submit supporting info, justifying the ask.  We’ll probably </w:t>
      </w:r>
      <w:r w:rsidR="004E67F6">
        <w:t xml:space="preserve">just </w:t>
      </w:r>
      <w:r w:rsidR="00432BE5">
        <w:t xml:space="preserve">ask for 2% which would be a $1139 increase over this year ($58.089).  Bullet-Aid will be coming in December. </w:t>
      </w:r>
    </w:p>
    <w:p w:rsidR="00432BE5" w:rsidRDefault="00432BE5" w:rsidP="00145752"/>
    <w:p w:rsidR="00432BE5" w:rsidRDefault="00432BE5" w:rsidP="00145752">
      <w:r w:rsidRPr="004E67F6">
        <w:rPr>
          <w:b/>
        </w:rPr>
        <w:t>5.  Policy Update:</w:t>
      </w:r>
      <w:r>
        <w:t xml:space="preserve">  Austin submitted revisions. </w:t>
      </w:r>
      <w:r w:rsidR="004E67F6">
        <w:t>After a short discussion, m</w:t>
      </w:r>
      <w:r>
        <w:t xml:space="preserve">otion </w:t>
      </w:r>
      <w:r w:rsidR="004E67F6">
        <w:t xml:space="preserve">was made </w:t>
      </w:r>
      <w:r>
        <w:t>to accept revisions by Straub, seconded by Jones. Motion carried.</w:t>
      </w:r>
    </w:p>
    <w:p w:rsidR="00432BE5" w:rsidRDefault="00432BE5" w:rsidP="00145752"/>
    <w:p w:rsidR="00432BE5" w:rsidRPr="004E67F6" w:rsidRDefault="00432BE5" w:rsidP="00145752">
      <w:pPr>
        <w:rPr>
          <w:b/>
        </w:rPr>
      </w:pPr>
      <w:r w:rsidRPr="004E67F6">
        <w:rPr>
          <w:b/>
        </w:rPr>
        <w:t xml:space="preserve">6.  Other Business:  </w:t>
      </w:r>
    </w:p>
    <w:p w:rsidR="00432BE5" w:rsidRDefault="00432BE5" w:rsidP="00145752">
      <w:r>
        <w:t xml:space="preserve">      A. Back to school night at ALES August 29 4:30-6PM. Library rep will attend.</w:t>
      </w:r>
    </w:p>
    <w:p w:rsidR="00432BE5" w:rsidRDefault="00432BE5" w:rsidP="00145752">
      <w:r>
        <w:t xml:space="preserve">      B. </w:t>
      </w:r>
      <w:r w:rsidR="004E67F6">
        <w:t>ALES 4</w:t>
      </w:r>
      <w:r w:rsidR="004E67F6" w:rsidRPr="004E67F6">
        <w:rPr>
          <w:vertAlign w:val="superscript"/>
        </w:rPr>
        <w:t>th</w:t>
      </w:r>
      <w:r w:rsidR="004E67F6">
        <w:t xml:space="preserve"> Grade </w:t>
      </w:r>
      <w:proofErr w:type="spellStart"/>
      <w:r w:rsidR="004E67F6">
        <w:t>InvestiGators</w:t>
      </w:r>
      <w:proofErr w:type="spellEnd"/>
      <w:r w:rsidR="004E67F6">
        <w:t xml:space="preserve"> Field trip to AAHA and Library on October 15.</w:t>
      </w:r>
    </w:p>
    <w:p w:rsidR="004E67F6" w:rsidRDefault="004E67F6" w:rsidP="00145752">
      <w:r>
        <w:t xml:space="preserve">      C. </w:t>
      </w:r>
      <w:proofErr w:type="spellStart"/>
      <w:r>
        <w:t>Elser</w:t>
      </w:r>
      <w:proofErr w:type="spellEnd"/>
      <w:r>
        <w:t xml:space="preserve"> attended the luncheon at Bonas for the APL Scholarship recipient, Michael Fredericks.</w:t>
      </w:r>
    </w:p>
    <w:p w:rsidR="004E67F6" w:rsidRDefault="004E67F6" w:rsidP="00145752">
      <w:r>
        <w:t xml:space="preserve">      D. Library Webinars from Niche Academy will count toward the Trustees required credits.</w:t>
      </w:r>
    </w:p>
    <w:p w:rsidR="004E67F6" w:rsidRDefault="004E67F6" w:rsidP="00145752"/>
    <w:p w:rsidR="004E67F6" w:rsidRDefault="004E67F6" w:rsidP="00145752">
      <w:r w:rsidRPr="004E67F6">
        <w:rPr>
          <w:b/>
        </w:rPr>
        <w:t>7. Adjournment</w:t>
      </w:r>
      <w:r>
        <w:t xml:space="preserve">:  Motion to adjourn the meeting by </w:t>
      </w:r>
      <w:proofErr w:type="spellStart"/>
      <w:r>
        <w:t>Elser</w:t>
      </w:r>
      <w:proofErr w:type="spellEnd"/>
      <w:r>
        <w:t>, seconded by Jones.</w:t>
      </w:r>
    </w:p>
    <w:p w:rsidR="004E67F6" w:rsidRDefault="004E67F6" w:rsidP="00145752"/>
    <w:p w:rsidR="004E67F6" w:rsidRDefault="004E67F6" w:rsidP="00145752">
      <w:r w:rsidRPr="004E67F6">
        <w:rPr>
          <w:b/>
        </w:rPr>
        <w:t>NEXT M</w:t>
      </w:r>
      <w:r>
        <w:rPr>
          <w:b/>
        </w:rPr>
        <w:t>EE</w:t>
      </w:r>
      <w:r w:rsidRPr="004E67F6">
        <w:rPr>
          <w:b/>
        </w:rPr>
        <w:t>T</w:t>
      </w:r>
      <w:r>
        <w:rPr>
          <w:b/>
        </w:rPr>
        <w:t>IN</w:t>
      </w:r>
      <w:bookmarkStart w:id="0" w:name="_GoBack"/>
      <w:bookmarkEnd w:id="0"/>
      <w:r w:rsidRPr="004E67F6">
        <w:rPr>
          <w:b/>
        </w:rPr>
        <w:t>G:</w:t>
      </w:r>
      <w:r>
        <w:t xml:space="preserve">  Monday, September 16 at 5:30PM</w:t>
      </w:r>
    </w:p>
    <w:p w:rsidR="00145752" w:rsidRDefault="00145752" w:rsidP="00145752"/>
    <w:sectPr w:rsidR="00145752" w:rsidSect="00263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A0DE6"/>
    <w:multiLevelType w:val="hybridMultilevel"/>
    <w:tmpl w:val="0FFA3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62331"/>
    <w:multiLevelType w:val="hybridMultilevel"/>
    <w:tmpl w:val="F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82847"/>
    <w:multiLevelType w:val="hybridMultilevel"/>
    <w:tmpl w:val="21D66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9272E"/>
    <w:multiLevelType w:val="hybridMultilevel"/>
    <w:tmpl w:val="43440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52"/>
    <w:rsid w:val="00145752"/>
    <w:rsid w:val="00263E3B"/>
    <w:rsid w:val="00432BE5"/>
    <w:rsid w:val="004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E72DDC"/>
  <w15:chartTrackingRefBased/>
  <w15:docId w15:val="{B94C8574-625A-474F-B0CC-AFA8B416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2024-08-19T22:28:00Z</dcterms:created>
  <dcterms:modified xsi:type="dcterms:W3CDTF">2024-08-19T22:58:00Z</dcterms:modified>
</cp:coreProperties>
</file>