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27" w:rsidRPr="00174B27" w:rsidRDefault="00174B27" w:rsidP="0017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Times New Roman" w:eastAsia="Times New Roman" w:hAnsi="Times New Roman" w:cs="Times New Roman"/>
          <w:color w:val="000000"/>
          <w:sz w:val="27"/>
          <w:szCs w:val="27"/>
        </w:rPr>
        <w:t>ALLEGANY PUBLIC LIBRARY BOARD MEETING</w:t>
      </w:r>
    </w:p>
    <w:p w:rsidR="00174B27" w:rsidRPr="00174B27" w:rsidRDefault="00174B27" w:rsidP="0017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Times New Roman" w:eastAsia="Times New Roman" w:hAnsi="Times New Roman" w:cs="Times New Roman"/>
          <w:color w:val="000000"/>
          <w:sz w:val="27"/>
          <w:szCs w:val="27"/>
        </w:rPr>
        <w:t>Monday November 13th, 2023 -  5:30 PM</w:t>
      </w:r>
    </w:p>
    <w:p w:rsidR="00174B27" w:rsidRPr="00174B27" w:rsidRDefault="00174B27" w:rsidP="0017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__ Pitcher __ </w:t>
      </w:r>
      <w:proofErr w:type="spell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proofErr w:type="spell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Kalman</w:t>
      </w:r>
      <w:proofErr w:type="spellEnd"/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(  </w:t>
      </w:r>
      <w:proofErr w:type="gram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  __ </w:t>
      </w:r>
      <w:proofErr w:type="spell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 __ Straub    )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3. The Board 2023 and Beyond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4. Trustee Workbook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5. 2024 Payroll Increase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6.   Holiday Party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    a. bonus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    b.  additional invitations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7.   Website posting requirements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8. Other Business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</w:rPr>
        <w:t>    a.   December Village Meeting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</w:rPr>
        <w:t>    b.   Building Insurance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12. Adjournment</w:t>
      </w:r>
    </w:p>
    <w:p w:rsidR="00174B27" w:rsidRPr="00174B27" w:rsidRDefault="00174B27" w:rsidP="0017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1D" w:rsidRDefault="00FC541D">
      <w:bookmarkStart w:id="0" w:name="_GoBack"/>
      <w:bookmarkEnd w:id="0"/>
    </w:p>
    <w:sectPr w:rsidR="00FC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27"/>
    <w:rsid w:val="00174B27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19DE-6F1D-44A6-A5B0-EB83D46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Allegany Library</dc:creator>
  <cp:keywords/>
  <dc:description/>
  <cp:lastModifiedBy>Allegany Library</cp:lastModifiedBy>
  <cp:revision>1</cp:revision>
  <dcterms:created xsi:type="dcterms:W3CDTF">2023-11-09T18:23:00Z</dcterms:created>
  <dcterms:modified xsi:type="dcterms:W3CDTF">2023-11-09T18:24:00Z</dcterms:modified>
</cp:coreProperties>
</file>